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487" w:type="dxa"/>
        <w:tblInd w:w="-601" w:type="dxa"/>
        <w:tblLook w:val="04A0" w:firstRow="1" w:lastRow="0" w:firstColumn="1" w:lastColumn="0" w:noHBand="0" w:noVBand="1"/>
      </w:tblPr>
      <w:tblGrid>
        <w:gridCol w:w="5316"/>
        <w:gridCol w:w="5171"/>
      </w:tblGrid>
      <w:tr w:rsidR="00A615D9" w:rsidTr="008F2C8F">
        <w:trPr>
          <w:trHeight w:val="5045"/>
        </w:trPr>
        <w:tc>
          <w:tcPr>
            <w:tcW w:w="5316" w:type="dxa"/>
            <w:vAlign w:val="center"/>
          </w:tcPr>
          <w:p w:rsidR="00352238" w:rsidRDefault="00F84800" w:rsidP="00F848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A2C48A" wp14:editId="4D2B801D">
                  <wp:extent cx="3228975" cy="1732915"/>
                  <wp:effectExtent l="0" t="0" r="9525" b="635"/>
                  <wp:docPr id="16" name="Picture 16" descr="C:\Users\intern\Desktop\AA260219MW51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C:\Users\intern\Desktop\AA260219MW5135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5" r="2189" b="23913"/>
                          <a:stretch/>
                        </pic:blipFill>
                        <pic:spPr bwMode="auto">
                          <a:xfrm>
                            <a:off x="0" y="0"/>
                            <a:ext cx="322897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8"/>
                <w:szCs w:val="28"/>
              </w:rPr>
              <w:t>I am going to watch the Cats play an AFL game.</w:t>
            </w:r>
          </w:p>
        </w:tc>
        <w:tc>
          <w:tcPr>
            <w:tcW w:w="5171" w:type="dxa"/>
            <w:vAlign w:val="center"/>
          </w:tcPr>
          <w:p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09E411" wp14:editId="6C1B518E">
                  <wp:extent cx="3097530" cy="1797050"/>
                  <wp:effectExtent l="0" t="0" r="7620" b="0"/>
                  <wp:docPr id="22" name="Picture 22" descr="C:\Users\intern\Desktop\KP Aerial June 1st 2013 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:\Users\intern\Desktop\KP Aerial June 1st 2013 (5)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7" t="14953" r="5262" b="8878"/>
                          <a:stretch/>
                        </pic:blipFill>
                        <pic:spPr bwMode="auto">
                          <a:xfrm>
                            <a:off x="0" y="0"/>
                            <a:ext cx="309753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8"/>
                <w:szCs w:val="28"/>
              </w:rPr>
              <w:t>It is going to be in Geelong, at GMHBA Stadium.</w:t>
            </w:r>
          </w:p>
        </w:tc>
      </w:tr>
      <w:tr w:rsidR="00A615D9" w:rsidTr="008F2C8F">
        <w:trPr>
          <w:trHeight w:val="5045"/>
        </w:trPr>
        <w:tc>
          <w:tcPr>
            <w:tcW w:w="5316" w:type="dxa"/>
            <w:vAlign w:val="center"/>
          </w:tcPr>
          <w:p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A39940" wp14:editId="003B1454">
                  <wp:extent cx="1509395" cy="1509395"/>
                  <wp:effectExtent l="0" t="0" r="0" b="0"/>
                  <wp:docPr id="33" name="Picture 33" descr="C:\Users\intern\Desktop\3399-geelong-cats-bar-scarf-7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C:\Users\intern\Desktop\3399-geelong-cats-bar-scarf-74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E227B2" wp14:editId="68B4AECE">
                  <wp:extent cx="1573530" cy="1573530"/>
                  <wp:effectExtent l="0" t="0" r="7620" b="7620"/>
                  <wp:docPr id="31" name="Picture 31" descr="C:\Users\intern\Desktop\621F21F0-97E9-DCDB-15DBCE014FF4BCF511554807(F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C:\Users\intern\Desktop\621F21F0-97E9-DCDB-15DBCE014FF4BCF511554807(F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 have my tickets. We might take our beanies, scarves and badges.</w:t>
            </w:r>
          </w:p>
        </w:tc>
        <w:tc>
          <w:tcPr>
            <w:tcW w:w="5171" w:type="dxa"/>
            <w:vAlign w:val="center"/>
          </w:tcPr>
          <w:p w:rsidR="00E2739E" w:rsidRDefault="00051CB9" w:rsidP="00F84800">
            <w:pPr>
              <w:jc w:val="center"/>
              <w:rPr>
                <w:rFonts w:ascii="Century Gothic" w:hAnsi="Century Gothic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3D6FD67" wp14:editId="26BF6EB0">
                  <wp:extent cx="3016885" cy="1914883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745" cy="191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8C248B">
              <w:rPr>
                <w:rFonts w:ascii="Century Gothic" w:hAnsi="Century Gothic"/>
                <w:sz w:val="28"/>
                <w:szCs w:val="28"/>
              </w:rPr>
              <w:t xml:space="preserve">There will be a lot of other people going to watch the </w:t>
            </w:r>
            <w:r w:rsidR="00627A1B">
              <w:rPr>
                <w:rFonts w:ascii="Century Gothic" w:hAnsi="Century Gothic"/>
                <w:sz w:val="28"/>
                <w:szCs w:val="28"/>
              </w:rPr>
              <w:t>C</w:t>
            </w:r>
            <w:bookmarkStart w:id="0" w:name="_GoBack"/>
            <w:bookmarkEnd w:id="0"/>
            <w:r w:rsidRPr="008C248B">
              <w:rPr>
                <w:rFonts w:ascii="Century Gothic" w:hAnsi="Century Gothic"/>
                <w:sz w:val="28"/>
                <w:szCs w:val="28"/>
              </w:rPr>
              <w:t>ats play too.</w:t>
            </w:r>
          </w:p>
        </w:tc>
      </w:tr>
      <w:tr w:rsidR="00A615D9" w:rsidTr="008F2C8F">
        <w:trPr>
          <w:trHeight w:val="5045"/>
        </w:trPr>
        <w:tc>
          <w:tcPr>
            <w:tcW w:w="5316" w:type="dxa"/>
            <w:vAlign w:val="center"/>
          </w:tcPr>
          <w:p w:rsidR="00352238" w:rsidRDefault="00F84800" w:rsidP="00F848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54C6E7" wp14:editId="6C46F770">
                  <wp:extent cx="3117850" cy="2073910"/>
                  <wp:effectExtent l="0" t="0" r="6350" b="254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0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8"/>
                <w:szCs w:val="28"/>
              </w:rPr>
              <w:t>When we get to GMHBA Stadium, we can pick up a sensory backpack.</w:t>
            </w:r>
          </w:p>
        </w:tc>
        <w:tc>
          <w:tcPr>
            <w:tcW w:w="5171" w:type="dxa"/>
            <w:vAlign w:val="center"/>
          </w:tcPr>
          <w:p w:rsidR="00A615D9" w:rsidRDefault="00A615D9" w:rsidP="00F84800">
            <w:pPr>
              <w:jc w:val="center"/>
              <w:rPr>
                <w:rFonts w:ascii="Century Gothic" w:hAnsi="Century Gothic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2314575" cy="1279556"/>
                  <wp:effectExtent l="0" t="0" r="0" b="0"/>
                  <wp:docPr id="28" name="Picture 28" descr="https://blog.ticketmaster.com.au/wp-content/uploads/2016/06/Turnstiles-814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log.ticketmaster.com.au/wp-content/uploads/2016/06/Turnstiles-814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049" cy="129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5D9" w:rsidRDefault="00A615D9" w:rsidP="00F84800">
            <w:pPr>
              <w:jc w:val="center"/>
              <w:rPr>
                <w:rFonts w:ascii="Century Gothic" w:hAnsi="Century Gothic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57B2658" wp14:editId="7E636F2B">
                  <wp:extent cx="2324100" cy="1065685"/>
                  <wp:effectExtent l="0" t="0" r="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52" cy="109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2238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8C248B">
              <w:rPr>
                <w:rFonts w:ascii="Century Gothic" w:hAnsi="Century Gothic"/>
                <w:sz w:val="28"/>
                <w:szCs w:val="28"/>
              </w:rPr>
              <w:t>I need to scan my ticket and go through the big gates.</w:t>
            </w:r>
            <w:r w:rsidR="00A615D9" w:rsidRPr="008C248B">
              <w:rPr>
                <w:rFonts w:ascii="Century Gothic" w:hAnsi="Century Gothic"/>
                <w:sz w:val="28"/>
                <w:szCs w:val="28"/>
              </w:rPr>
              <w:t xml:space="preserve"> The security </w:t>
            </w:r>
            <w:r w:rsidR="008C248B">
              <w:rPr>
                <w:rFonts w:ascii="Century Gothic" w:hAnsi="Century Gothic"/>
                <w:sz w:val="28"/>
                <w:szCs w:val="28"/>
              </w:rPr>
              <w:t>staff</w:t>
            </w:r>
            <w:r w:rsidR="00A615D9" w:rsidRPr="008C248B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8C248B">
              <w:rPr>
                <w:rFonts w:ascii="Century Gothic" w:hAnsi="Century Gothic"/>
                <w:sz w:val="28"/>
                <w:szCs w:val="28"/>
              </w:rPr>
              <w:t>may</w:t>
            </w:r>
            <w:r w:rsidR="00A615D9" w:rsidRPr="008C248B">
              <w:rPr>
                <w:rFonts w:ascii="Century Gothic" w:hAnsi="Century Gothic"/>
                <w:sz w:val="28"/>
                <w:szCs w:val="28"/>
              </w:rPr>
              <w:t xml:space="preserve"> use their wand.</w:t>
            </w:r>
          </w:p>
        </w:tc>
      </w:tr>
      <w:tr w:rsidR="00A615D9" w:rsidTr="008F2C8F">
        <w:trPr>
          <w:trHeight w:val="5045"/>
        </w:trPr>
        <w:tc>
          <w:tcPr>
            <w:tcW w:w="5316" w:type="dxa"/>
            <w:vAlign w:val="center"/>
          </w:tcPr>
          <w:p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340ED5" wp14:editId="229552FC">
                  <wp:extent cx="1647825" cy="1329055"/>
                  <wp:effectExtent l="0" t="0" r="9525" b="4445"/>
                  <wp:docPr id="6" name="Picture 6" descr="C:\Users\intern\Desktop\DSC_58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:\Users\intern\Desktop\DSC_583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6" t="30168" r="1"/>
                          <a:stretch/>
                        </pic:blipFill>
                        <pic:spPr bwMode="auto">
                          <a:xfrm>
                            <a:off x="0" y="0"/>
                            <a:ext cx="164782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04CDF4" wp14:editId="3C687D4E">
                  <wp:extent cx="1560830" cy="1337310"/>
                  <wp:effectExtent l="0" t="0" r="1270" b="0"/>
                  <wp:docPr id="12" name="Picture 12" descr="C:\Users\intern\Desktop\Brownlow (1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:\Users\intern\Desktop\Brownlow (19)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67" t="30818"/>
                          <a:stretch/>
                        </pic:blipFill>
                        <pic:spPr bwMode="auto">
                          <a:xfrm>
                            <a:off x="0" y="0"/>
                            <a:ext cx="156083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8"/>
                <w:szCs w:val="28"/>
              </w:rPr>
              <w:t>We need to find our seats. We might climb some stairs.</w:t>
            </w:r>
          </w:p>
        </w:tc>
        <w:tc>
          <w:tcPr>
            <w:tcW w:w="5171" w:type="dxa"/>
            <w:vAlign w:val="center"/>
          </w:tcPr>
          <w:p w:rsidR="00F84800" w:rsidRDefault="00F84800" w:rsidP="00F848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8FDC42" wp14:editId="4CCC22EC">
                  <wp:extent cx="3136265" cy="2089785"/>
                  <wp:effectExtent l="0" t="0" r="6985" b="5715"/>
                  <wp:docPr id="11" name="Picture 11" descr="C:\Users\intern\Desktop\10GeCa18AT10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C:\Users\intern\Desktop\10GeCa18AT106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265" cy="20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800">
              <w:rPr>
                <w:rFonts w:ascii="Century Gothic" w:hAnsi="Century Gothic"/>
                <w:sz w:val="28"/>
                <w:szCs w:val="28"/>
              </w:rPr>
              <w:t>Sometimes fireworks go off. This can happen before or after the game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A615D9" w:rsidTr="008F2C8F">
        <w:trPr>
          <w:trHeight w:val="5045"/>
        </w:trPr>
        <w:tc>
          <w:tcPr>
            <w:tcW w:w="5316" w:type="dxa"/>
            <w:vAlign w:val="center"/>
          </w:tcPr>
          <w:p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81C8B1" wp14:editId="215CF63C">
                  <wp:extent cx="1466850" cy="1978660"/>
                  <wp:effectExtent l="0" t="0" r="0" b="2540"/>
                  <wp:docPr id="2" name="Picture 2" descr="C:\Users\intern\Desktop\P1CoGe10GF 5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intern\Desktop\P1CoGe10GF 583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21" r="22530"/>
                          <a:stretch/>
                        </pic:blipFill>
                        <pic:spPr bwMode="auto">
                          <a:xfrm>
                            <a:off x="0" y="0"/>
                            <a:ext cx="1466850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B0CF79" wp14:editId="30F02C59">
                  <wp:extent cx="1541145" cy="1972310"/>
                  <wp:effectExtent l="0" t="0" r="1905" b="8890"/>
                  <wp:docPr id="14" name="Picture 14" descr="C:\Users\intern\Desktop\W01GeCo19AT00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C:\Users\intern\Desktop\W01GeCo19AT0042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29" r="25390"/>
                          <a:stretch/>
                        </pic:blipFill>
                        <pic:spPr bwMode="auto">
                          <a:xfrm>
                            <a:off x="0" y="0"/>
                            <a:ext cx="1541145" cy="197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8"/>
                <w:szCs w:val="28"/>
              </w:rPr>
              <w:t xml:space="preserve">I might see Half-Cat or </w:t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Clawdia</w:t>
            </w:r>
            <w:proofErr w:type="spellEnd"/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5171" w:type="dxa"/>
            <w:vAlign w:val="center"/>
          </w:tcPr>
          <w:p w:rsidR="00F84800" w:rsidRP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E0E773" wp14:editId="771ABB13">
                  <wp:extent cx="3146425" cy="2094230"/>
                  <wp:effectExtent l="0" t="0" r="0" b="1270"/>
                  <wp:docPr id="25" name="Picture 25" descr="C:\Users\intern\Desktop\bfm_gc_v_richmond_12082017 (135 of 13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C:\Users\intern\Desktop\bfm_gc_v_richmond_12082017 (135 of 139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425" cy="209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8"/>
                <w:szCs w:val="28"/>
              </w:rPr>
              <w:t>When the Cats kick a goal, there is lots of cheering.</w:t>
            </w:r>
          </w:p>
        </w:tc>
      </w:tr>
      <w:tr w:rsidR="00A615D9" w:rsidTr="008F2C8F">
        <w:trPr>
          <w:trHeight w:val="5045"/>
        </w:trPr>
        <w:tc>
          <w:tcPr>
            <w:tcW w:w="5316" w:type="dxa"/>
            <w:vAlign w:val="center"/>
          </w:tcPr>
          <w:p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A654FD" wp14:editId="3F73CD1A">
                  <wp:extent cx="3042920" cy="2033270"/>
                  <wp:effectExtent l="0" t="0" r="5080" b="5080"/>
                  <wp:docPr id="29" name="Picture 29" descr="C:\Users\intern\Desktop\D'Arcy Photography_GFC Round 14 v FD_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C:\Users\intern\Desktop\D'Arcy Photography_GFC Round 14 v FD_30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920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It is very exciting.</w:t>
            </w:r>
          </w:p>
        </w:tc>
        <w:tc>
          <w:tcPr>
            <w:tcW w:w="5171" w:type="dxa"/>
            <w:vAlign w:val="center"/>
          </w:tcPr>
          <w:p w:rsidR="008F2C8F" w:rsidRDefault="008F2C8F" w:rsidP="00F84800">
            <w:pPr>
              <w:spacing w:line="252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C86789" wp14:editId="7238AAE3">
                  <wp:extent cx="2674620" cy="993775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329"/>
                          <a:stretch/>
                        </pic:blipFill>
                        <pic:spPr bwMode="auto">
                          <a:xfrm>
                            <a:off x="0" y="0"/>
                            <a:ext cx="2674620" cy="99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CBA104" wp14:editId="3FECCDD3">
                  <wp:extent cx="1339215" cy="1339215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248B">
              <w:rPr>
                <w:noProof/>
              </w:rPr>
              <w:t xml:space="preserve"> </w:t>
            </w:r>
            <w:r w:rsidR="008C248B">
              <w:rPr>
                <w:noProof/>
              </w:rPr>
              <w:drawing>
                <wp:inline distT="0" distB="0" distL="0" distR="0" wp14:anchorId="7A8DFF0A" wp14:editId="637BDAF9">
                  <wp:extent cx="381000" cy="1007390"/>
                  <wp:effectExtent l="0" t="0" r="0" b="25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08502" cy="108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800" w:rsidRDefault="00F84800" w:rsidP="00F84800">
            <w:pPr>
              <w:spacing w:line="252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We might buy some </w:t>
            </w:r>
            <w:proofErr w:type="gramStart"/>
            <w:r>
              <w:rPr>
                <w:rFonts w:ascii="Century Gothic" w:hAnsi="Century Gothic"/>
                <w:sz w:val="28"/>
                <w:szCs w:val="28"/>
              </w:rPr>
              <w:t>food</w:t>
            </w:r>
            <w:proofErr w:type="gramEnd"/>
            <w:r>
              <w:rPr>
                <w:rFonts w:ascii="Century Gothic" w:hAnsi="Century Gothic"/>
                <w:sz w:val="28"/>
                <w:szCs w:val="28"/>
              </w:rPr>
              <w:t xml:space="preserve"> or we can bring our own from home.</w:t>
            </w:r>
          </w:p>
        </w:tc>
      </w:tr>
      <w:tr w:rsidR="00A615D9" w:rsidTr="008F2C8F">
        <w:trPr>
          <w:trHeight w:val="5045"/>
        </w:trPr>
        <w:tc>
          <w:tcPr>
            <w:tcW w:w="5316" w:type="dxa"/>
            <w:vAlign w:val="center"/>
          </w:tcPr>
          <w:p w:rsidR="0010638E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62D6F7" wp14:editId="27DDA011">
                  <wp:extent cx="3145790" cy="2096770"/>
                  <wp:effectExtent l="0" t="0" r="0" b="0"/>
                  <wp:docPr id="27" name="Picture 27" descr="C:\Users\intern\Desktop\Crowd-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C:\Users\intern\Desktop\Crowd-4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 will see lots of other Cats supporters wearing blue and white.</w:t>
            </w:r>
          </w:p>
        </w:tc>
        <w:tc>
          <w:tcPr>
            <w:tcW w:w="5171" w:type="dxa"/>
            <w:vAlign w:val="center"/>
          </w:tcPr>
          <w:p w:rsidR="00F84800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DF2EDEC" wp14:editId="290669C8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520065</wp:posOffset>
                      </wp:positionV>
                      <wp:extent cx="1099185" cy="1670050"/>
                      <wp:effectExtent l="0" t="0" r="24765" b="2540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185" cy="16700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E72103" id="Oval 9" o:spid="_x0000_s1026" style="position:absolute;margin-left:24pt;margin-top:40.95pt;width:86.55pt;height:13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lFjaQIAABwFAAAOAAAAZHJzL2Uyb0RvYy54bWysVN9P2zAQfp+0/8Hy+0hSUaBVU1SBOk1C&#10;gCgTz8axqTXb59lu0+6v39lJQzf6NO3FufP9/C7feXa9M5pshQ8KbE2rs5ISYTk0yr7V9Pvz8ssV&#10;JSEy2zANVtR0LwK9nn/+NGvdVIxgDboRnmASG6atq+k6RjctisDXwrBwBk5YNErwhkVU/VvReNZi&#10;dqOLUVleFC34xnngIgS8ve2MdJ7zSyl4fJAyiEh0TbG3mE+fz9d0FvMZm7555taK922wf+jCMGWx&#10;6JDqlkVGNl59SGUU9xBAxjMOpgApFRcZA6Kpyr/QrNbMiYwFhxPcMKbw/9Ly++2jJ6qp6YQSywz+&#10;ooct02SSJtO6MEWHlXv0vRZQTDB30pv0RQBkl6e5H6YpdpFwvKzKyaS6GlPC0VZdXJblOM+7eA93&#10;PsSvAgxJQk2F1sqFhJhN2fYuRKyK3gevdG1hqbRO96m5rp0sxb0WyUHbJyEREDYwyokylcSN9gRx&#10;1ZRxLmy8SPAwdfZOYRKzDoHVqUAdqz6o901hIlNsCCxPBf5ZcYjIVcHGIdgoC/5UgubHULnzP6Dv&#10;MCf4r9Ds8T966AgeHF8qHOkdC/GReWQ0ch+3ND7gITW0NYVeomQN/tep++SPREMrJS1uSE3Dzw3z&#10;ghL9zSIFJ9X5eVqprJyPL0eo+GPL67HFbswN4PwrfA8cz2Lyj/ogSg/mBZd5kaqiiVmOtWvKoz8o&#10;N7HbXHwOuFgsshuukWPxzq4cT8nTVBNfnncvzLueVxEpeQ+HbfrArc43RVpYbCJIlYn3Ptd+3riC&#10;mTT9c5F2/FjPXu+P2vw3AAAA//8DAFBLAwQUAAYACAAAACEASmHmTt4AAAAJAQAADwAAAGRycy9k&#10;b3ducmV2LnhtbEyPQU+EMBSE7yb+h+aZeHNLkSggjw2auInxtKvGa5c+C5G2hJYF/7315B4nM5n5&#10;ptquZmAnmnzvLILYJMDItk71ViO8vz3f5MB8kFbJwVlC+CEP2/ryopKlcovd0+kQNIsl1pcSoQth&#10;LDn3bUdG+o0byUbvy01GhignzdUkl1huBp4myR03srdxoZMjPXXUfh9mg7D0rx96/9Ksu/t89yia&#10;T83nQiNeX63NA7BAa/gPwx9+RIc6Mh3dbJVnA0KWxysBIRcFsOinqRDAjgi3WVYAryt+/qD+BQAA&#10;//8DAFBLAQItABQABgAIAAAAIQC2gziS/gAAAOEBAAATAAAAAAAAAAAAAAAAAAAAAABbQ29udGVu&#10;dF9UeXBlc10ueG1sUEsBAi0AFAAGAAgAAAAhADj9If/WAAAAlAEAAAsAAAAAAAAAAAAAAAAALwEA&#10;AF9yZWxzLy5yZWxzUEsBAi0AFAAGAAgAAAAhANg2UWNpAgAAHAUAAA4AAAAAAAAAAAAAAAAALgIA&#10;AGRycy9lMm9Eb2MueG1sUEsBAi0AFAAGAAgAAAAhAEph5k7eAAAACQEAAA8AAAAAAAAAAAAAAAAA&#10;wwQAAGRycy9kb3ducmV2LnhtbFBLBQYAAAAABAAEAPMAAADOBQAAAAA=&#10;" filled="f" strokecolor="#f79646 [3209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ECD68E8" wp14:editId="393E6273">
                  <wp:extent cx="3068320" cy="2237740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23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8"/>
                <w:szCs w:val="28"/>
              </w:rPr>
              <w:t>I</w:t>
            </w:r>
            <w:r w:rsidR="00F84800">
              <w:rPr>
                <w:rFonts w:ascii="Century Gothic" w:hAnsi="Century Gothic"/>
                <w:sz w:val="28"/>
                <w:szCs w:val="28"/>
              </w:rPr>
              <w:t>f the noise is too loud for me, I can put my headphones on.</w:t>
            </w:r>
          </w:p>
          <w:p w:rsidR="00F84800" w:rsidRDefault="00F84800" w:rsidP="00F84800">
            <w:pPr>
              <w:spacing w:line="252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They are in the backpack.</w:t>
            </w:r>
          </w:p>
        </w:tc>
      </w:tr>
      <w:tr w:rsidR="00A615D9" w:rsidTr="008F2C8F">
        <w:trPr>
          <w:trHeight w:val="5045"/>
        </w:trPr>
        <w:tc>
          <w:tcPr>
            <w:tcW w:w="5316" w:type="dxa"/>
            <w:vAlign w:val="center"/>
          </w:tcPr>
          <w:p w:rsidR="008F2C8F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1A09CC5" wp14:editId="61F2A5AD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369570</wp:posOffset>
                      </wp:positionV>
                      <wp:extent cx="711835" cy="669290"/>
                      <wp:effectExtent l="0" t="0" r="12065" b="1651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1835" cy="66929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4322F4" id="Oval 10" o:spid="_x0000_s1026" style="position:absolute;margin-left:141.75pt;margin-top:29.1pt;width:56.05pt;height:5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3/laQIAABwFAAAOAAAAZHJzL2Uyb0RvYy54bWysVMFuGyEQvVfqPyDuzXpdx4mtrCPLkatK&#10;UWLVqXImLMSowFDAXrtf34Fdr9PGp6oXlmFm3vBm33Bzuzea7IQPCmxFy4sBJcJyqJV9rej3p+Wn&#10;a0pCZLZmGqyo6EEEejv7+OGmcVMxhA3oWniCIDZMG1fRTYxuWhSBb4Rh4QKcsOiU4A2LaPrXovas&#10;QXSji+FgMC4a8LXzwEUIeHrXOuks40speHyUMohIdEXxbjGvPq8vaS1mN2z66pnbKN5dg/3DLQxT&#10;Fov2UHcsMrL16h2UUdxDABkvOJgCpFRcZA7Iphz8xWa9YU5kLtic4Po2hf8Hyx92K09Ujf8O22OZ&#10;wX/0uGOaoIm9aVyYYsjarXxnBdwmonvpTfoiBbLP/Tz0/RT7SDgeXpXl9edLSji6xuPJcJIxi1Oy&#10;8yF+EWBI2lRUaK1cSIzZlO3uQ8SaGH2MSscWlkrrdJ6u1l4m7+JBixSg7TchkRCWH2agLCWx0J4g&#10;rYoyzoWN40QOoXN0SpOI2ieW5xJ1LLukLjaliSyxPnFwLvHPin1Grgo29slGWfDnAOoffeU2/si+&#10;5Zzov0B9wP/ooRV4cHypsKX3LMQV86ho/Lk4pfERF6mhqSh0O0o24H+dO0/xKDT0UtLghFQ0/Nwy&#10;LyjRXy1KcFKORmmksjG6vBqi4d96Xt567NYsAPtf4nvgeN6m+KiPW+nBPOMwz1NVdDHLsXZFefRH&#10;YxHbycXngIv5PIfhGDkW7+3a8QSeupr08rR/Zt51uoooyAc4TtM7bbWxKdPCfBtBqiy8U1+7fuMI&#10;ZtF0z0Wa8bd2jjo9arPfAAAA//8DAFBLAwQUAAYACAAAACEAfvBlS+AAAAAKAQAADwAAAGRycy9k&#10;b3ducmV2LnhtbEyPQU+DQBCF7yb+h82YeLNLISClLA2a2MR4atX0umXHhcjuEnYp+O8dT/Y4eV/e&#10;+6bcLaZnFxx956yA9SoChrZxqrNawMf7y0MOzAdpleydRQE/6GFX3d6UslButge8HINmVGJ9IQW0&#10;IQwF575p0Ui/cgNayr7caGSgc9RcjXKmctPzOIoybmRnaaGVAz632HwfJyNg7t4+9eG1XvaP+f5p&#10;XZ80nzZaiPu7pd4CC7iEfxj+9EkdKnI6u8kqz3oBcZ6khApI8xgYAckmzYCdicySDHhV8usXql8A&#10;AAD//wMAUEsBAi0AFAAGAAgAAAAhALaDOJL+AAAA4QEAABMAAAAAAAAAAAAAAAAAAAAAAFtDb250&#10;ZW50X1R5cGVzXS54bWxQSwECLQAUAAYACAAAACEAOP0h/9YAAACUAQAACwAAAAAAAAAAAAAAAAAv&#10;AQAAX3JlbHMvLnJlbHNQSwECLQAUAAYACAAAACEAis9/5WkCAAAcBQAADgAAAAAAAAAAAAAAAAAu&#10;AgAAZHJzL2Uyb0RvYy54bWxQSwECLQAUAAYACAAAACEAfvBlS+AAAAAKAQAADwAAAAAAAAAAAAAA&#10;AADDBAAAZHJzL2Rvd25yZXYueG1sUEsFBgAAAAAEAAQA8wAAANAFAAAAAA==&#10;" filled="f" strokecolor="#f79646 [3209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96B08A" wp14:editId="1465603C">
                  <wp:extent cx="2870200" cy="2093595"/>
                  <wp:effectExtent l="0" t="0" r="6350" b="1905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20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If I need to, I can use the fidget toy or a puzzle to help me feel calm and in control.</w:t>
            </w:r>
          </w:p>
        </w:tc>
        <w:tc>
          <w:tcPr>
            <w:tcW w:w="5171" w:type="dxa"/>
            <w:vAlign w:val="center"/>
          </w:tcPr>
          <w:p w:rsidR="008F2C8F" w:rsidRDefault="008F2C8F" w:rsidP="008F2C8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4B1FCE33" wp14:editId="1E364502">
                  <wp:extent cx="3123356" cy="1495425"/>
                  <wp:effectExtent l="0" t="0" r="0" b="0"/>
                  <wp:docPr id="20" name="Picture 20" descr="\\mediaserver\Graphic Design\Logos\Community Partners\Sensory Zone\White\SEZ-Sensory Zone Logo [White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mediaserver\Graphic Design\Logos\Community Partners\Sensory Zone\White\SEZ-Sensory Zone Logo [White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4" t="32569" r="11468" b="31193"/>
                          <a:stretch/>
                        </pic:blipFill>
                        <pic:spPr bwMode="auto">
                          <a:xfrm>
                            <a:off x="0" y="0"/>
                            <a:ext cx="3128763" cy="149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4800" w:rsidRDefault="008F2C8F" w:rsidP="008F2C8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If I need to, I can go with a responsible person to the quiet zone and sensory room.</w:t>
            </w:r>
          </w:p>
        </w:tc>
      </w:tr>
      <w:tr w:rsidR="00A615D9" w:rsidTr="008F2C8F">
        <w:trPr>
          <w:trHeight w:val="5045"/>
        </w:trPr>
        <w:tc>
          <w:tcPr>
            <w:tcW w:w="5316" w:type="dxa"/>
            <w:vAlign w:val="center"/>
          </w:tcPr>
          <w:p w:rsidR="0010638E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C8417DF" wp14:editId="62948ACB">
                  <wp:extent cx="2674354" cy="2152015"/>
                  <wp:effectExtent l="0" t="0" r="0" b="635"/>
                  <wp:docPr id="23" name="Picture 23" descr="cid:image007.png@01D4E0A6.A8C67B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image007.png@01D4E0A6.A8C67B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" t="878"/>
                          <a:stretch/>
                        </pic:blipFill>
                        <pic:spPr bwMode="auto">
                          <a:xfrm>
                            <a:off x="0" y="0"/>
                            <a:ext cx="2680346" cy="215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4800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Inside the sensory room I might need to take turns with other people.</w:t>
            </w:r>
          </w:p>
        </w:tc>
        <w:tc>
          <w:tcPr>
            <w:tcW w:w="5171" w:type="dxa"/>
            <w:vAlign w:val="center"/>
          </w:tcPr>
          <w:p w:rsidR="008F2C8F" w:rsidRDefault="008F2C8F" w:rsidP="008F2C8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9AF1F0F" wp14:editId="4E4778FC">
                  <wp:extent cx="2350229" cy="2009775"/>
                  <wp:effectExtent l="0" t="0" r="0" b="0"/>
                  <wp:docPr id="24" name="Picture 24" descr="cid:image008.png@01D4E0A6.A8C67B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image008.png@01D4E0A6.A8C67B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27" cy="201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800" w:rsidRDefault="008F2C8F" w:rsidP="008F2C8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 hope the Cats win, but it is ok if they don’t. They might next time.</w:t>
            </w:r>
          </w:p>
        </w:tc>
      </w:tr>
      <w:tr w:rsidR="00A615D9" w:rsidTr="008F2C8F">
        <w:trPr>
          <w:trHeight w:val="5045"/>
        </w:trPr>
        <w:tc>
          <w:tcPr>
            <w:tcW w:w="5316" w:type="dxa"/>
            <w:vAlign w:val="center"/>
          </w:tcPr>
          <w:p w:rsidR="008C248B" w:rsidRDefault="008C248B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64E418" wp14:editId="7116BC4F">
                  <wp:extent cx="2733675" cy="1792605"/>
                  <wp:effectExtent l="0" t="0" r="9525" b="0"/>
                  <wp:docPr id="34" name="Picture 34" descr="C:\Users\intern\Desktop\W05BrGe19AP02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C:\Users\intern\Desktop\W05BrGe19AP027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800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When the game ends there will be lots of cheering and the theme song will be played loudly – lots of people will sing along. I might too!</w:t>
            </w:r>
          </w:p>
        </w:tc>
        <w:tc>
          <w:tcPr>
            <w:tcW w:w="5171" w:type="dxa"/>
            <w:vAlign w:val="center"/>
          </w:tcPr>
          <w:p w:rsidR="008C248B" w:rsidRDefault="008C248B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179EE6" wp14:editId="7D756707">
                  <wp:extent cx="1637030" cy="1781175"/>
                  <wp:effectExtent l="0" t="0" r="1270" b="9525"/>
                  <wp:docPr id="36" name="Picture 36" descr="C:\Users\intern\Desktop\1200px-Geelong_Cats_logo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C:\Users\intern\Desktop\1200px-Geelong_Cats_logo.svg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800" w:rsidRDefault="008F2C8F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Going to the football will be good. Go Cats!</w:t>
            </w:r>
          </w:p>
        </w:tc>
      </w:tr>
      <w:tr w:rsidR="00A615D9" w:rsidTr="008F2C8F">
        <w:trPr>
          <w:trHeight w:val="5045"/>
        </w:trPr>
        <w:tc>
          <w:tcPr>
            <w:tcW w:w="5316" w:type="dxa"/>
            <w:vAlign w:val="center"/>
          </w:tcPr>
          <w:p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171" w:type="dxa"/>
            <w:vAlign w:val="center"/>
          </w:tcPr>
          <w:p w:rsidR="00F84800" w:rsidRDefault="00F84800" w:rsidP="00F848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EE7013" w:rsidRPr="00352238" w:rsidRDefault="00EE7013" w:rsidP="00352238"/>
    <w:sectPr w:rsidR="00EE7013" w:rsidRPr="00352238" w:rsidSect="00F84800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295"/>
    <w:rsid w:val="00051CB9"/>
    <w:rsid w:val="0010638E"/>
    <w:rsid w:val="00352238"/>
    <w:rsid w:val="00544295"/>
    <w:rsid w:val="00627A1B"/>
    <w:rsid w:val="008C248B"/>
    <w:rsid w:val="008F2C8F"/>
    <w:rsid w:val="00A615D9"/>
    <w:rsid w:val="00BE6B10"/>
    <w:rsid w:val="00D91857"/>
    <w:rsid w:val="00E2739E"/>
    <w:rsid w:val="00EE7013"/>
    <w:rsid w:val="00F8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AE814"/>
  <w15:chartTrackingRefBased/>
  <w15:docId w15:val="{A66B39FA-A9FC-427E-8085-9A2DE7EE8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2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cid:image007.png@01D4E0A6.A8C67B8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cid:image008.png@01D4E0A6.A8C67B80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Sharman</dc:creator>
  <cp:keywords/>
  <dc:description/>
  <cp:lastModifiedBy>Sarah Albon</cp:lastModifiedBy>
  <cp:revision>2</cp:revision>
  <dcterms:created xsi:type="dcterms:W3CDTF">2019-04-25T11:00:00Z</dcterms:created>
  <dcterms:modified xsi:type="dcterms:W3CDTF">2019-04-25T11:00:00Z</dcterms:modified>
</cp:coreProperties>
</file>